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E1337" w14:textId="77777777" w:rsidR="00314FCC" w:rsidRPr="00314FCC" w:rsidRDefault="00314FCC" w:rsidP="006227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376115" w14:textId="77777777" w:rsidR="00314FCC" w:rsidRPr="00314FCC" w:rsidRDefault="00314FCC" w:rsidP="00314FCC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4FCC">
        <w:rPr>
          <w:rFonts w:ascii="Times New Roman" w:hAnsi="Times New Roman" w:cs="Times New Roman"/>
          <w:b/>
          <w:bCs/>
          <w:sz w:val="28"/>
          <w:szCs w:val="28"/>
        </w:rPr>
        <w:t>Департамент образования и науки Костромской области</w:t>
      </w:r>
    </w:p>
    <w:p w14:paraId="59941A99" w14:textId="77777777" w:rsidR="00314FCC" w:rsidRPr="00314FCC" w:rsidRDefault="00314FCC" w:rsidP="00314FCC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4FCC">
        <w:rPr>
          <w:rFonts w:ascii="Times New Roman" w:hAnsi="Times New Roman" w:cs="Times New Roman"/>
          <w:b/>
          <w:bCs/>
          <w:sz w:val="28"/>
          <w:szCs w:val="28"/>
        </w:rPr>
        <w:t>областное государственное бюджетное</w:t>
      </w:r>
    </w:p>
    <w:p w14:paraId="21CD53B9" w14:textId="77777777" w:rsidR="00314FCC" w:rsidRPr="00314FCC" w:rsidRDefault="00314FCC" w:rsidP="00314FCC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4FCC">
        <w:rPr>
          <w:rFonts w:ascii="Times New Roman" w:hAnsi="Times New Roman" w:cs="Times New Roman"/>
          <w:b/>
          <w:bCs/>
          <w:sz w:val="28"/>
          <w:szCs w:val="28"/>
        </w:rPr>
        <w:t>профессиональное образовательное учреждение</w:t>
      </w:r>
    </w:p>
    <w:p w14:paraId="5D11A883" w14:textId="77777777" w:rsidR="00314FCC" w:rsidRPr="00314FCC" w:rsidRDefault="00314FCC" w:rsidP="00314FCC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4FCC">
        <w:rPr>
          <w:rFonts w:ascii="Times New Roman" w:hAnsi="Times New Roman" w:cs="Times New Roman"/>
          <w:b/>
          <w:bCs/>
          <w:sz w:val="28"/>
          <w:szCs w:val="28"/>
        </w:rPr>
        <w:t>«Костромской торгово-экономический колледж»</w:t>
      </w:r>
    </w:p>
    <w:p w14:paraId="097A8E4C" w14:textId="77777777" w:rsidR="00314FCC" w:rsidRPr="00AF4C3D" w:rsidRDefault="00314FCC" w:rsidP="00314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1B1E2" w14:textId="77777777" w:rsidR="00314FCC" w:rsidRDefault="00314FCC" w:rsidP="00314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01EE63" w14:textId="77777777" w:rsidR="00314FCC" w:rsidRDefault="00314FCC" w:rsidP="00314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232A27" w14:textId="77777777" w:rsidR="00314FCC" w:rsidRDefault="00314FCC" w:rsidP="00314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14DA01" w14:textId="77777777" w:rsidR="00314FCC" w:rsidRDefault="00314FCC" w:rsidP="00314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FC4F46" w14:textId="77777777" w:rsidR="00314FCC" w:rsidRDefault="00314FCC" w:rsidP="00314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7A1462" w14:textId="77777777" w:rsidR="00314FCC" w:rsidRDefault="00314FCC" w:rsidP="00314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F222A" w:rsidRPr="001F222A" w14:paraId="3D68A751" w14:textId="77777777" w:rsidTr="0022776F">
        <w:tc>
          <w:tcPr>
            <w:tcW w:w="4785" w:type="dxa"/>
          </w:tcPr>
          <w:p w14:paraId="60F27BAD" w14:textId="77777777" w:rsidR="001F222A" w:rsidRDefault="001F222A" w:rsidP="0022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</w:p>
          <w:p w14:paraId="517F965B" w14:textId="77777777" w:rsidR="001F222A" w:rsidRDefault="001F222A" w:rsidP="0022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14:paraId="26B7FA3A" w14:textId="0F16F50F" w:rsidR="001F222A" w:rsidRDefault="001F222A" w:rsidP="0022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14:paraId="7B073C63" w14:textId="77777777" w:rsidR="001F222A" w:rsidRPr="008767FD" w:rsidRDefault="001F222A" w:rsidP="0022776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5FA4A071" w14:textId="4ED90F4A" w:rsidR="001F222A" w:rsidRPr="001F222A" w:rsidRDefault="001F222A" w:rsidP="0022776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ОГБПОУ «КТЭК»</w:t>
            </w:r>
          </w:p>
          <w:p w14:paraId="49AC0044" w14:textId="09DCA2F1" w:rsidR="001F222A" w:rsidRPr="001F222A" w:rsidRDefault="001F222A" w:rsidP="0022776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222A">
              <w:rPr>
                <w:rFonts w:ascii="Times New Roman" w:hAnsi="Times New Roman" w:cs="Times New Roman"/>
                <w:sz w:val="24"/>
                <w:szCs w:val="24"/>
              </w:rPr>
              <w:t>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В.В. Перминова</w:t>
            </w:r>
            <w:r w:rsidRPr="001F22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66931C26" w14:textId="61FD9DA6" w:rsidR="001F222A" w:rsidRPr="001F222A" w:rsidRDefault="001F222A" w:rsidP="0022776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2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«_____»__________20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8767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F2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4ABC9C7" w14:textId="77777777" w:rsidR="001F222A" w:rsidRPr="001F222A" w:rsidRDefault="001F222A" w:rsidP="00227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86CD947" w14:textId="77777777" w:rsidR="00314FCC" w:rsidRPr="001F222A" w:rsidRDefault="00314FCC" w:rsidP="00314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2D8654B" w14:textId="77777777" w:rsidR="00314FCC" w:rsidRPr="001F222A" w:rsidRDefault="00314FCC" w:rsidP="00314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2B2A253" w14:textId="77777777" w:rsidR="00314FCC" w:rsidRPr="001F222A" w:rsidRDefault="00314FCC" w:rsidP="00314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A0A06D8" w14:textId="77777777" w:rsidR="00314FCC" w:rsidRPr="001F222A" w:rsidRDefault="00314FCC" w:rsidP="00314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DB56B41" w14:textId="77777777" w:rsidR="00314FCC" w:rsidRPr="001F222A" w:rsidRDefault="00314FCC" w:rsidP="00314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3E06DD6" w14:textId="77777777" w:rsidR="00314FCC" w:rsidRPr="001F222A" w:rsidRDefault="00314FCC" w:rsidP="00314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3E280AF" w14:textId="77777777" w:rsidR="00314FCC" w:rsidRPr="001F222A" w:rsidRDefault="00314FCC" w:rsidP="00314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36FA088" w14:textId="77777777" w:rsidR="00314FCC" w:rsidRPr="001F222A" w:rsidRDefault="00314FCC" w:rsidP="00314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C6E248C" w14:textId="77777777" w:rsidR="00314FCC" w:rsidRPr="001F222A" w:rsidRDefault="00314FCC" w:rsidP="00314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87CEFF7" w14:textId="77777777" w:rsidR="00314FCC" w:rsidRPr="001F222A" w:rsidRDefault="00314FCC" w:rsidP="00314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C0EC027" w14:textId="77777777" w:rsidR="00314FCC" w:rsidRPr="001F222A" w:rsidRDefault="00314FCC" w:rsidP="00314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CEE87CF" w14:textId="77777777" w:rsidR="00314FCC" w:rsidRPr="001F222A" w:rsidRDefault="00314FCC" w:rsidP="00314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5DD02C4" w14:textId="32CCC99E" w:rsidR="00314FCC" w:rsidRPr="00133843" w:rsidRDefault="00314FCC" w:rsidP="00314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843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b/>
          <w:sz w:val="24"/>
          <w:szCs w:val="24"/>
        </w:rPr>
        <w:t>ПО АДАПТАЦИИ СТУДЕНТОВ-ПЕРВОКУРСНИКОВ</w:t>
      </w:r>
    </w:p>
    <w:p w14:paraId="7A4E3B23" w14:textId="77777777" w:rsidR="00314FCC" w:rsidRDefault="00314FCC" w:rsidP="006227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208D8AC" w14:textId="77777777" w:rsidR="00314FCC" w:rsidRDefault="00314FCC" w:rsidP="006227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0D165DA" w14:textId="77777777" w:rsidR="00314FCC" w:rsidRDefault="00314FCC" w:rsidP="006227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67A2DE" w14:textId="77777777" w:rsidR="00314FCC" w:rsidRDefault="00314FCC" w:rsidP="006227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66C43A9" w14:textId="77777777" w:rsidR="00314FCC" w:rsidRDefault="00314FCC" w:rsidP="006227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FD3045" w14:textId="77777777" w:rsidR="00314FCC" w:rsidRDefault="00314FCC" w:rsidP="006227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8BACB4" w14:textId="77777777" w:rsidR="00314FCC" w:rsidRDefault="00314FCC" w:rsidP="006227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2A90D1" w14:textId="77777777" w:rsidR="00314FCC" w:rsidRDefault="00314FCC" w:rsidP="006227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E4EE70E" w14:textId="77777777" w:rsidR="00314FCC" w:rsidRDefault="00314FCC" w:rsidP="006227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35BF7DE" w14:textId="557DAD7E" w:rsidR="00C727C9" w:rsidRDefault="00C727C9" w:rsidP="00314FC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175AE2A" w14:textId="2AA7509C" w:rsidR="00314FCC" w:rsidRDefault="00314FCC" w:rsidP="00314FC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FCC31DB" w14:textId="07A19FD0" w:rsidR="00314FCC" w:rsidRDefault="00314FCC" w:rsidP="00314FC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E7CAEC6" w14:textId="7049D551" w:rsidR="00314FCC" w:rsidRDefault="00314FCC" w:rsidP="00314FC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897A23" w14:textId="77777777" w:rsidR="00314FCC" w:rsidRDefault="00314FCC" w:rsidP="00314FCC">
      <w:pPr>
        <w:rPr>
          <w:rFonts w:ascii="Times New Roman" w:hAnsi="Times New Roman" w:cs="Times New Roman"/>
          <w:sz w:val="28"/>
          <w:szCs w:val="28"/>
        </w:rPr>
      </w:pPr>
    </w:p>
    <w:p w14:paraId="0191B8D0" w14:textId="77777777" w:rsidR="00C727C9" w:rsidRPr="00C727C9" w:rsidRDefault="00C727C9" w:rsidP="00C727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14:paraId="4E6BACD9" w14:textId="77777777" w:rsidR="00C727C9" w:rsidRPr="00C727C9" w:rsidRDefault="00C727C9" w:rsidP="00C727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B7D9B4" w14:textId="77777777" w:rsidR="00314FCC" w:rsidRDefault="00C727C9" w:rsidP="00314FCC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314FCC">
        <w:rPr>
          <w:rFonts w:ascii="Times New Roman" w:hAnsi="Times New Roman"/>
          <w:sz w:val="28"/>
          <w:szCs w:val="28"/>
        </w:rPr>
        <w:t>Пояснительная записка</w:t>
      </w:r>
    </w:p>
    <w:p w14:paraId="35CCA2F3" w14:textId="1227C54E" w:rsidR="00C727C9" w:rsidRDefault="00C727C9" w:rsidP="00314FCC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314FCC">
        <w:rPr>
          <w:rFonts w:ascii="Times New Roman" w:hAnsi="Times New Roman"/>
          <w:sz w:val="28"/>
          <w:szCs w:val="28"/>
        </w:rPr>
        <w:t>Этапы реализации программы</w:t>
      </w:r>
    </w:p>
    <w:p w14:paraId="1AC8FF01" w14:textId="5A30618C" w:rsidR="00314FCC" w:rsidRPr="00314FCC" w:rsidRDefault="00314FCC" w:rsidP="00314FCC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314FCC">
        <w:rPr>
          <w:rFonts w:ascii="Times New Roman" w:hAnsi="Times New Roman"/>
          <w:sz w:val="28"/>
          <w:szCs w:val="28"/>
        </w:rPr>
        <w:t>Направления работы по реализации программы адаптации первокурсников</w:t>
      </w:r>
    </w:p>
    <w:p w14:paraId="06942503" w14:textId="47A80F36" w:rsidR="00C727C9" w:rsidRPr="00C727C9" w:rsidRDefault="00314FCC" w:rsidP="00314FCC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727C9" w:rsidRPr="00C727C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Ожидаемые результаты</w:t>
      </w:r>
    </w:p>
    <w:p w14:paraId="1A28856E" w14:textId="18E65B92" w:rsidR="00C727C9" w:rsidRDefault="00314FCC" w:rsidP="00314FCC">
      <w:pPr>
        <w:ind w:left="708" w:firstLine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7C311223" w14:textId="77777777" w:rsidR="00C727C9" w:rsidRPr="00AE05D9" w:rsidRDefault="00C727C9" w:rsidP="00314FCC">
      <w:pPr>
        <w:rPr>
          <w:rFonts w:ascii="Times New Roman" w:hAnsi="Times New Roman" w:cs="Times New Roman"/>
          <w:sz w:val="28"/>
          <w:szCs w:val="28"/>
        </w:rPr>
      </w:pPr>
    </w:p>
    <w:p w14:paraId="2035E47C" w14:textId="0AE60AB9" w:rsidR="00656197" w:rsidRPr="00C727C9" w:rsidRDefault="00340961" w:rsidP="00C727C9">
      <w:pPr>
        <w:pStyle w:val="a4"/>
        <w:numPr>
          <w:ilvl w:val="0"/>
          <w:numId w:val="12"/>
        </w:numPr>
        <w:jc w:val="center"/>
        <w:rPr>
          <w:rFonts w:ascii="Times New Roman" w:hAnsi="Times New Roman"/>
          <w:b/>
          <w:sz w:val="28"/>
          <w:szCs w:val="28"/>
        </w:rPr>
      </w:pPr>
      <w:r w:rsidRPr="00C727C9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4E8B1CBF" w14:textId="77777777" w:rsidR="0062270A" w:rsidRPr="00AE05D9" w:rsidRDefault="00656197" w:rsidP="0062270A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педагогического процесса в </w:t>
      </w:r>
      <w:r w:rsidR="00104D03" w:rsidRPr="00AE0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ОГБПОУ «КТЭК» </w:t>
      </w:r>
      <w:r w:rsidRPr="00AE0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создание условий для формирования гармонично развитой личности, с мировоззренческими позициями и установками в отношении обучения и профессии, обеспечивающие способность и готовность выпускника к высоким достижениям для общества. </w:t>
      </w:r>
    </w:p>
    <w:p w14:paraId="49DAB1F7" w14:textId="77777777" w:rsidR="0062270A" w:rsidRPr="00AE05D9" w:rsidRDefault="00656197" w:rsidP="0062270A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5D9">
        <w:rPr>
          <w:rFonts w:ascii="Times New Roman" w:hAnsi="Times New Roman" w:cs="Times New Roman"/>
          <w:color w:val="000000" w:themeColor="text1"/>
          <w:sz w:val="28"/>
          <w:szCs w:val="28"/>
        </w:rPr>
        <w:t>Степень социальной адаптации первокурсника в колледже определяет множество факторов: индивидуально-псих</w:t>
      </w:r>
      <w:r w:rsidR="0062270A" w:rsidRPr="00AE05D9">
        <w:rPr>
          <w:rFonts w:ascii="Times New Roman" w:hAnsi="Times New Roman" w:cs="Times New Roman"/>
          <w:color w:val="000000" w:themeColor="text1"/>
          <w:sz w:val="28"/>
          <w:szCs w:val="28"/>
        </w:rPr>
        <w:t>ологические особенности подростка</w:t>
      </w:r>
      <w:r w:rsidRPr="00AE0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его личностные, деловые и поведенческие качества, ценностные ориентации, состояние здоровья, социальное окружение, статус семьи и т. д. </w:t>
      </w:r>
    </w:p>
    <w:p w14:paraId="65EA1DC1" w14:textId="77777777" w:rsidR="0062270A" w:rsidRPr="00AE05D9" w:rsidRDefault="00656197" w:rsidP="0062270A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Студенческая жизнь начинается с первого курса, поэтому успешная адаптация студентов нового набора к жизни и учебе в колледже является залогом дальнейшего развития каждого студента как человека, будущего специалиста. </w:t>
      </w:r>
    </w:p>
    <w:p w14:paraId="61846AD3" w14:textId="4FFECD0A" w:rsidR="005836ED" w:rsidRPr="00AE05D9" w:rsidRDefault="00C44EE7" w:rsidP="005836ED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5D9">
        <w:rPr>
          <w:rFonts w:ascii="Times New Roman" w:hAnsi="Times New Roman" w:cs="Times New Roman"/>
          <w:color w:val="000000" w:themeColor="text1"/>
          <w:sz w:val="28"/>
          <w:szCs w:val="28"/>
        </w:rPr>
        <w:t>Данная п</w:t>
      </w:r>
      <w:r w:rsidR="00561F3F" w:rsidRPr="00AE0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рограмма призвана помочь </w:t>
      </w:r>
      <w:r w:rsidR="00D96526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</w:t>
      </w:r>
      <w:r w:rsidR="00561F3F" w:rsidRPr="00AE05D9">
        <w:rPr>
          <w:rFonts w:ascii="Times New Roman" w:hAnsi="Times New Roman" w:cs="Times New Roman"/>
          <w:color w:val="000000" w:themeColor="text1"/>
          <w:sz w:val="28"/>
          <w:szCs w:val="28"/>
        </w:rPr>
        <w:t>, поступившим учиться в колледж пройти сложный период привыкания к новым условиям наиболее</w:t>
      </w:r>
      <w:r w:rsidR="00656197" w:rsidRPr="00AE0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1F3F" w:rsidRPr="00AE05D9">
        <w:rPr>
          <w:rFonts w:ascii="Times New Roman" w:hAnsi="Times New Roman" w:cs="Times New Roman"/>
          <w:color w:val="000000" w:themeColor="text1"/>
          <w:sz w:val="28"/>
          <w:szCs w:val="28"/>
        </w:rPr>
        <w:t>благоприятно.</w:t>
      </w:r>
    </w:p>
    <w:p w14:paraId="30030834" w14:textId="7D23D99D" w:rsidR="00CD511E" w:rsidRPr="00AE05D9" w:rsidRDefault="00561F3F" w:rsidP="00314FC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0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</w:t>
      </w:r>
      <w:r w:rsidRPr="00AE05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656197" w:rsidRPr="00AE05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56197" w:rsidRPr="00AE0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осуществление социально-психологических, педагогических системных мероприятий, способствующих успешной адаптации студентов нового набора к образовательно-воспитательному процессу в колледже.</w:t>
      </w:r>
    </w:p>
    <w:p w14:paraId="7F5E8DC6" w14:textId="77777777" w:rsidR="00104D03" w:rsidRPr="00AE05D9" w:rsidRDefault="005836ED" w:rsidP="00314FCC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05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 программы:</w:t>
      </w:r>
    </w:p>
    <w:p w14:paraId="6971F1CB" w14:textId="77777777" w:rsidR="00BD164E" w:rsidRPr="00AE05D9" w:rsidRDefault="00BD164E" w:rsidP="00393516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5D9">
        <w:rPr>
          <w:rFonts w:ascii="Times New Roman" w:hAnsi="Times New Roman" w:cs="Times New Roman"/>
          <w:color w:val="000000" w:themeColor="text1"/>
          <w:sz w:val="28"/>
          <w:szCs w:val="28"/>
        </w:rPr>
        <w:t>- способствовать предупреждению и снятию у первокурсников психологического, физического дискомфорта, связанного с новой образовательной средой;</w:t>
      </w:r>
    </w:p>
    <w:p w14:paraId="5355E52B" w14:textId="77777777" w:rsidR="00104D03" w:rsidRPr="00AE05D9" w:rsidRDefault="00104D03" w:rsidP="00393516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5D9">
        <w:rPr>
          <w:rFonts w:ascii="Times New Roman" w:hAnsi="Times New Roman" w:cs="Times New Roman"/>
          <w:color w:val="000000" w:themeColor="text1"/>
          <w:sz w:val="28"/>
          <w:szCs w:val="28"/>
        </w:rPr>
        <w:t>- способствовать созданию благоприятного психологического климата в коллективе</w:t>
      </w:r>
      <w:r w:rsidR="00BD164E" w:rsidRPr="00AE05D9">
        <w:rPr>
          <w:rFonts w:ascii="Times New Roman" w:hAnsi="Times New Roman" w:cs="Times New Roman"/>
          <w:color w:val="000000" w:themeColor="text1"/>
          <w:sz w:val="28"/>
          <w:szCs w:val="28"/>
        </w:rPr>
        <w:t>, групповой сплоченности</w:t>
      </w:r>
      <w:r w:rsidRPr="00AE05D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1457618" w14:textId="77777777" w:rsidR="00104D03" w:rsidRPr="00AE05D9" w:rsidRDefault="00104D03" w:rsidP="00393516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5D9">
        <w:rPr>
          <w:rFonts w:ascii="Times New Roman" w:hAnsi="Times New Roman" w:cs="Times New Roman"/>
          <w:color w:val="000000" w:themeColor="text1"/>
          <w:sz w:val="28"/>
          <w:szCs w:val="28"/>
        </w:rPr>
        <w:t>- способствовать развитию навыков эффективного межличностного взаимодействия, повышения уверенности в себе;</w:t>
      </w:r>
    </w:p>
    <w:p w14:paraId="00D03789" w14:textId="77777777" w:rsidR="00104D03" w:rsidRPr="00AE05D9" w:rsidRDefault="00104D03" w:rsidP="00393516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5D9">
        <w:rPr>
          <w:rFonts w:ascii="Times New Roman" w:hAnsi="Times New Roman" w:cs="Times New Roman"/>
          <w:color w:val="000000" w:themeColor="text1"/>
          <w:sz w:val="28"/>
          <w:szCs w:val="28"/>
        </w:rPr>
        <w:t>- способствовать формированию у первокурсников позитивных учебных мотивов;</w:t>
      </w:r>
    </w:p>
    <w:p w14:paraId="3959F13F" w14:textId="441F7857" w:rsidR="00AE05D9" w:rsidRPr="00AE05D9" w:rsidRDefault="005836ED" w:rsidP="00314FCC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5D9">
        <w:rPr>
          <w:rFonts w:ascii="Times New Roman" w:hAnsi="Times New Roman" w:cs="Times New Roman"/>
          <w:color w:val="000000" w:themeColor="text1"/>
          <w:sz w:val="28"/>
          <w:szCs w:val="28"/>
        </w:rPr>
        <w:t>- разработка и проведение коррекционно-развивающих</w:t>
      </w:r>
      <w:r w:rsidR="00104D03" w:rsidRPr="00AE0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мероприятий.</w:t>
      </w:r>
    </w:p>
    <w:p w14:paraId="28CAA532" w14:textId="2DB66A8B" w:rsidR="00981E93" w:rsidRPr="00AE05D9" w:rsidRDefault="00314FCC" w:rsidP="00981E93">
      <w:pPr>
        <w:pStyle w:val="c4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2</w:t>
      </w:r>
      <w:r w:rsidR="00C727C9">
        <w:rPr>
          <w:rStyle w:val="c6"/>
          <w:b/>
          <w:bCs/>
          <w:color w:val="000000"/>
          <w:sz w:val="28"/>
          <w:szCs w:val="28"/>
        </w:rPr>
        <w:t>.</w:t>
      </w:r>
      <w:r w:rsidR="00981E93" w:rsidRPr="00AE05D9">
        <w:rPr>
          <w:rStyle w:val="c6"/>
          <w:b/>
          <w:bCs/>
          <w:color w:val="000000"/>
          <w:sz w:val="28"/>
          <w:szCs w:val="28"/>
        </w:rPr>
        <w:t> Этапы реализации программы</w:t>
      </w:r>
    </w:p>
    <w:p w14:paraId="01303CF2" w14:textId="77777777" w:rsidR="00354AB4" w:rsidRPr="00AE05D9" w:rsidRDefault="00354AB4" w:rsidP="00981E93">
      <w:pPr>
        <w:pStyle w:val="c4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29EB1DC" w14:textId="77777777" w:rsidR="00A472BC" w:rsidRPr="00AE05D9" w:rsidRDefault="00981E93" w:rsidP="00393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5D9">
        <w:rPr>
          <w:rFonts w:ascii="Times New Roman" w:hAnsi="Times New Roman" w:cs="Times New Roman"/>
          <w:sz w:val="28"/>
          <w:szCs w:val="28"/>
        </w:rPr>
        <w:t>Работа по реализации программы рассчитана на первый год обучения студентов в колледже и осуществляется в несколько этапов</w:t>
      </w:r>
      <w:r w:rsidR="00393516" w:rsidRPr="00AE05D9">
        <w:rPr>
          <w:rFonts w:ascii="Times New Roman" w:hAnsi="Times New Roman" w:cs="Times New Roman"/>
          <w:sz w:val="28"/>
          <w:szCs w:val="28"/>
        </w:rPr>
        <w:t>:</w:t>
      </w:r>
    </w:p>
    <w:p w14:paraId="0D1A0344" w14:textId="77777777" w:rsidR="00393516" w:rsidRPr="00AE05D9" w:rsidRDefault="00393516" w:rsidP="00393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"/>
        <w:gridCol w:w="7074"/>
        <w:gridCol w:w="2033"/>
      </w:tblGrid>
      <w:tr w:rsidR="00561F3F" w:rsidRPr="00AE05D9" w14:paraId="4098F6A4" w14:textId="77777777" w:rsidTr="00354AB4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FC0B7A" w14:textId="77777777" w:rsidR="00561F3F" w:rsidRPr="00AE05D9" w:rsidRDefault="00561F3F" w:rsidP="00393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E05D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14:paraId="15511942" w14:textId="77777777" w:rsidR="00561F3F" w:rsidRPr="00AE05D9" w:rsidRDefault="00561F3F" w:rsidP="00354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E05D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этапа</w:t>
            </w:r>
          </w:p>
        </w:tc>
        <w:tc>
          <w:tcPr>
            <w:tcW w:w="71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42B12C" w14:textId="77777777" w:rsidR="00561F3F" w:rsidRPr="00AE05D9" w:rsidRDefault="00561F3F" w:rsidP="0035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E05D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Вид работы</w:t>
            </w:r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93C7AB" w14:textId="77777777" w:rsidR="00561F3F" w:rsidRPr="00AE05D9" w:rsidRDefault="00561F3F" w:rsidP="0035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E05D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Время</w:t>
            </w:r>
          </w:p>
          <w:p w14:paraId="105FA711" w14:textId="77777777" w:rsidR="00561F3F" w:rsidRPr="00AE05D9" w:rsidRDefault="00561F3F" w:rsidP="0035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E05D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проведения</w:t>
            </w:r>
          </w:p>
        </w:tc>
      </w:tr>
      <w:tr w:rsidR="00561F3F" w:rsidRPr="00AE05D9" w14:paraId="587BAD13" w14:textId="77777777" w:rsidTr="00354AB4"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3AC5A6" w14:textId="77777777" w:rsidR="00561F3F" w:rsidRPr="00AE05D9" w:rsidRDefault="00561F3F" w:rsidP="00354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5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BD4381" w14:textId="77777777" w:rsidR="00561F3F" w:rsidRPr="00AE05D9" w:rsidRDefault="00561F3F" w:rsidP="00354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5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Диагн</w:t>
            </w:r>
            <w:r w:rsidR="00354AB4" w:rsidRPr="00AE05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остика уровня адаптации обучающихся</w:t>
            </w:r>
            <w:r w:rsidRPr="00AE05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первого курса к условиям обучения в колледже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D3694E" w14:textId="77777777" w:rsidR="00561F3F" w:rsidRPr="00AE05D9" w:rsidRDefault="005739E2" w:rsidP="00354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5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  <w:r w:rsidR="00354AB4" w:rsidRPr="00AE05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E05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354AB4" w:rsidRPr="00AE05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61F3F" w:rsidRPr="00AE05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</w:tc>
      </w:tr>
      <w:tr w:rsidR="00561F3F" w:rsidRPr="00AE05D9" w14:paraId="1B51DF1B" w14:textId="77777777" w:rsidTr="00354AB4"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ABA6A5" w14:textId="77777777" w:rsidR="00561F3F" w:rsidRPr="00AE05D9" w:rsidRDefault="00561F3F" w:rsidP="00354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5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24BB45" w14:textId="74FEEC36" w:rsidR="00561F3F" w:rsidRPr="00AE05D9" w:rsidRDefault="00981E93" w:rsidP="00354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5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Выявление основных проблем адаптации обучающихся к новым образовательным условиям. </w:t>
            </w:r>
            <w:r w:rsidR="00561F3F" w:rsidRPr="00AE05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Консультирование преподавателей по вопросам адаптации первокурсников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3109CD" w14:textId="77777777" w:rsidR="00561F3F" w:rsidRPr="00AE05D9" w:rsidRDefault="00561F3F" w:rsidP="00354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5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  <w:r w:rsidR="00354AB4" w:rsidRPr="00AE05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Н</w:t>
            </w:r>
            <w:r w:rsidR="00981E93" w:rsidRPr="00AE05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оябрь</w:t>
            </w:r>
          </w:p>
        </w:tc>
      </w:tr>
      <w:tr w:rsidR="00561F3F" w:rsidRPr="00AE05D9" w14:paraId="1F1DC563" w14:textId="77777777" w:rsidTr="00354AB4"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E8DC49" w14:textId="77777777" w:rsidR="00561F3F" w:rsidRPr="00AE05D9" w:rsidRDefault="005739E2" w:rsidP="00354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5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561F3F" w:rsidRPr="00AE05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57AF51" w14:textId="77777777" w:rsidR="00561F3F" w:rsidRPr="00AE05D9" w:rsidRDefault="00354AB4" w:rsidP="00354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5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Коррекционно-развивающая</w:t>
            </w:r>
            <w:r w:rsidR="00656197" w:rsidRPr="00AE05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работа</w:t>
            </w:r>
            <w:r w:rsidRPr="00AE05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обучающимися </w:t>
            </w:r>
            <w:r w:rsidR="00656197" w:rsidRPr="00AE05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формирования сплоченных студенческих коллективов и помощи дезадаптированным </w:t>
            </w:r>
            <w:r w:rsidRPr="00AE05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обучающимся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ED8540" w14:textId="77777777" w:rsidR="00561F3F" w:rsidRPr="00AE05D9" w:rsidRDefault="00354AB4" w:rsidP="00354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5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 - Декабрь</w:t>
            </w:r>
          </w:p>
        </w:tc>
      </w:tr>
      <w:tr w:rsidR="00561F3F" w:rsidRPr="00AE05D9" w14:paraId="1ABC08B7" w14:textId="77777777" w:rsidTr="00354AB4"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2A3856" w14:textId="77777777" w:rsidR="00561F3F" w:rsidRPr="00AE05D9" w:rsidRDefault="00656197" w:rsidP="00354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5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C01F1E" w14:textId="77777777" w:rsidR="00561F3F" w:rsidRPr="00AE05D9" w:rsidRDefault="00561F3F" w:rsidP="00354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5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Повторная диагностика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76C6F8" w14:textId="77777777" w:rsidR="00561F3F" w:rsidRPr="00AE05D9" w:rsidRDefault="00354AB4" w:rsidP="00354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5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Январь </w:t>
            </w:r>
            <w:r w:rsidR="005739E2" w:rsidRPr="00AE05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AE05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</w:tc>
      </w:tr>
      <w:tr w:rsidR="00561F3F" w:rsidRPr="00AE05D9" w14:paraId="4A8F078A" w14:textId="77777777" w:rsidTr="00354AB4"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A7082F" w14:textId="77777777" w:rsidR="00561F3F" w:rsidRPr="00AE05D9" w:rsidRDefault="00656197" w:rsidP="00354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5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561F3F" w:rsidRPr="00AE05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F1B34A" w14:textId="77777777" w:rsidR="00561F3F" w:rsidRPr="00AE05D9" w:rsidRDefault="00561F3F" w:rsidP="00354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5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Индивидуальное консультирование учащихся,</w:t>
            </w:r>
          </w:p>
          <w:p w14:paraId="3777EAE9" w14:textId="77777777" w:rsidR="00561F3F" w:rsidRPr="00AE05D9" w:rsidRDefault="00561F3F" w:rsidP="00354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5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имеющих трудности в адаптации, родителей,</w:t>
            </w:r>
          </w:p>
          <w:p w14:paraId="0E7BBBFF" w14:textId="77777777" w:rsidR="00561F3F" w:rsidRPr="00AE05D9" w:rsidRDefault="00561F3F" w:rsidP="00354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5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преподавателей работающих с данными учащихся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E7E6D3" w14:textId="77777777" w:rsidR="00561F3F" w:rsidRPr="00AE05D9" w:rsidRDefault="005739E2" w:rsidP="00354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5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запросу</w:t>
            </w:r>
            <w:r w:rsidR="00354AB4" w:rsidRPr="00AE05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течение учебного года</w:t>
            </w:r>
          </w:p>
        </w:tc>
      </w:tr>
    </w:tbl>
    <w:p w14:paraId="6C211FA2" w14:textId="5396E337" w:rsidR="00561F3F" w:rsidRDefault="00561F3F">
      <w:pPr>
        <w:rPr>
          <w:rFonts w:ascii="Times New Roman" w:hAnsi="Times New Roman" w:cs="Times New Roman"/>
          <w:sz w:val="28"/>
          <w:szCs w:val="28"/>
        </w:rPr>
      </w:pPr>
    </w:p>
    <w:p w14:paraId="05D6CBEB" w14:textId="589D7E81" w:rsidR="00314FCC" w:rsidRPr="00314FCC" w:rsidRDefault="00314FCC" w:rsidP="00314FCC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3. </w:t>
      </w:r>
      <w:r w:rsidRPr="00314FCC">
        <w:rPr>
          <w:rFonts w:ascii="Times New Roman" w:hAnsi="Times New Roman"/>
          <w:b/>
          <w:bCs/>
          <w:sz w:val="28"/>
          <w:szCs w:val="28"/>
        </w:rPr>
        <w:t>Направления работы по реализации программы адаптации первокурсников</w:t>
      </w:r>
    </w:p>
    <w:p w14:paraId="1C59A188" w14:textId="77777777" w:rsidR="00314FCC" w:rsidRPr="00AE05D9" w:rsidRDefault="00314FCC" w:rsidP="00314FC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05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Диагностическое направление:</w:t>
      </w:r>
    </w:p>
    <w:p w14:paraId="3596A9DC" w14:textId="77777777" w:rsidR="00314FCC" w:rsidRPr="00AE05D9" w:rsidRDefault="00314FCC" w:rsidP="00314FCC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5D9">
        <w:rPr>
          <w:rFonts w:ascii="Times New Roman" w:hAnsi="Times New Roman" w:cs="Times New Roman"/>
          <w:color w:val="000000" w:themeColor="text1"/>
          <w:sz w:val="28"/>
          <w:szCs w:val="28"/>
        </w:rPr>
        <w:t>- изучение индивидуально – психологических особенностей обучающихся и студентов, их интересов, мотивов поступления в колледж, отношения к будущей профессии и специальности;</w:t>
      </w:r>
    </w:p>
    <w:p w14:paraId="6FFF3363" w14:textId="77777777" w:rsidR="00314FCC" w:rsidRPr="00AE05D9" w:rsidRDefault="00314FCC" w:rsidP="00314FCC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5D9">
        <w:rPr>
          <w:rFonts w:ascii="Times New Roman" w:hAnsi="Times New Roman" w:cs="Times New Roman"/>
          <w:color w:val="000000" w:themeColor="text1"/>
          <w:sz w:val="28"/>
          <w:szCs w:val="28"/>
        </w:rPr>
        <w:t>- мероприятия по исследованию уровня социально-психологической адаптации и выявление дезадаптации;</w:t>
      </w:r>
    </w:p>
    <w:p w14:paraId="2C634E55" w14:textId="77777777" w:rsidR="00314FCC" w:rsidRPr="00AE05D9" w:rsidRDefault="00314FCC" w:rsidP="00314FCC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5D9">
        <w:rPr>
          <w:rFonts w:ascii="Times New Roman" w:hAnsi="Times New Roman" w:cs="Times New Roman"/>
          <w:color w:val="000000" w:themeColor="text1"/>
          <w:sz w:val="28"/>
          <w:szCs w:val="28"/>
        </w:rPr>
        <w:t>- определение профессиональных склонностей, исследование творческих способностей.</w:t>
      </w:r>
    </w:p>
    <w:p w14:paraId="78C0E5F9" w14:textId="77777777" w:rsidR="00314FCC" w:rsidRPr="00AE05D9" w:rsidRDefault="00314FCC" w:rsidP="00314F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5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Коррекционно-развивающее направление:</w:t>
      </w:r>
    </w:p>
    <w:p w14:paraId="1B436C28" w14:textId="77777777" w:rsidR="00314FCC" w:rsidRPr="00AE05D9" w:rsidRDefault="00314FCC" w:rsidP="00314FCC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0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организация психокоррекционной работы при нарушениях протекания процесса социально-психологической адаптации обучающихся и студентов первого курса;</w:t>
      </w:r>
    </w:p>
    <w:p w14:paraId="4574B860" w14:textId="3DB02880" w:rsidR="00314FCC" w:rsidRPr="00314FCC" w:rsidRDefault="00314FCC" w:rsidP="00314FCC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5D9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адаптационных занятий с элементами тренинга.</w:t>
      </w:r>
    </w:p>
    <w:p w14:paraId="7E23631C" w14:textId="06588377" w:rsidR="00314FCC" w:rsidRDefault="00314FCC" w:rsidP="00C727C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B82840" w14:textId="0FECE5B0" w:rsidR="00314FCC" w:rsidRDefault="00314FCC" w:rsidP="00C727C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343A87" w14:textId="04B5F941" w:rsidR="00314FCC" w:rsidRDefault="00314FCC" w:rsidP="00C727C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27EC88" w14:textId="1AAA06E8" w:rsidR="00314FCC" w:rsidRDefault="00314FCC" w:rsidP="00C727C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D7C289" w14:textId="77777777" w:rsidR="00314FCC" w:rsidRDefault="00314FCC" w:rsidP="00C727C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57B520" w14:textId="1AECB173" w:rsidR="00C727C9" w:rsidRPr="00C727C9" w:rsidRDefault="00314FCC" w:rsidP="00C727C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C727C9" w:rsidRPr="00C727C9">
        <w:rPr>
          <w:rFonts w:ascii="Times New Roman" w:hAnsi="Times New Roman" w:cs="Times New Roman"/>
          <w:b/>
          <w:sz w:val="28"/>
          <w:szCs w:val="28"/>
        </w:rPr>
        <w:t>. Ожидаемые результаты</w:t>
      </w:r>
    </w:p>
    <w:p w14:paraId="5DE6EF62" w14:textId="77777777" w:rsidR="0053732E" w:rsidRDefault="0053732E" w:rsidP="0053732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7A9843" w14:textId="3D937B1D" w:rsidR="0053732E" w:rsidRPr="0053732E" w:rsidRDefault="0053732E" w:rsidP="0053732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32E">
        <w:rPr>
          <w:rFonts w:ascii="Times New Roman" w:hAnsi="Times New Roman" w:cs="Times New Roman"/>
          <w:color w:val="000000" w:themeColor="text1"/>
          <w:sz w:val="28"/>
          <w:szCs w:val="28"/>
        </w:rPr>
        <w:t>1. Приспособленность обучающихся к новой образовательной среде без ощущения внутреннего дискомфорта и бесконфликтное сосуществование с данной образовательной средой.</w:t>
      </w:r>
    </w:p>
    <w:p w14:paraId="5E978707" w14:textId="054FCDDF" w:rsidR="00C727C9" w:rsidRPr="0053732E" w:rsidRDefault="0053732E" w:rsidP="0053732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32E">
        <w:rPr>
          <w:rFonts w:ascii="Times New Roman" w:hAnsi="Times New Roman" w:cs="Times New Roman"/>
          <w:color w:val="000000" w:themeColor="text1"/>
          <w:sz w:val="28"/>
          <w:szCs w:val="28"/>
        </w:rPr>
        <w:t>2. Оптимизации учебной деятельности обучающихся.</w:t>
      </w:r>
    </w:p>
    <w:p w14:paraId="06C18EE9" w14:textId="62355D7B" w:rsidR="0053732E" w:rsidRPr="0053732E" w:rsidRDefault="0053732E" w:rsidP="0053732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Повышение процента обучающихся с благоприятным протеканием адаптационного периода, снижение количества обучающихся с проявлениями дезадаптации. </w:t>
      </w:r>
    </w:p>
    <w:p w14:paraId="572021E7" w14:textId="77777777" w:rsidR="0053732E" w:rsidRDefault="0053732E">
      <w:pPr>
        <w:rPr>
          <w:rFonts w:ascii="Times New Roman" w:hAnsi="Times New Roman" w:cs="Times New Roman"/>
          <w:sz w:val="28"/>
          <w:szCs w:val="28"/>
        </w:rPr>
      </w:pPr>
    </w:p>
    <w:p w14:paraId="22FD992E" w14:textId="75EA3B45" w:rsidR="00AE05D9" w:rsidRDefault="00AE05D9">
      <w:pPr>
        <w:rPr>
          <w:rFonts w:ascii="Times New Roman" w:hAnsi="Times New Roman" w:cs="Times New Roman"/>
          <w:sz w:val="28"/>
          <w:szCs w:val="28"/>
        </w:rPr>
      </w:pPr>
    </w:p>
    <w:p w14:paraId="35F0C3CC" w14:textId="7B4EA37C" w:rsidR="00AE05D9" w:rsidRDefault="00AE05D9">
      <w:pPr>
        <w:rPr>
          <w:rFonts w:ascii="Times New Roman" w:hAnsi="Times New Roman" w:cs="Times New Roman"/>
          <w:sz w:val="28"/>
          <w:szCs w:val="28"/>
        </w:rPr>
      </w:pPr>
    </w:p>
    <w:p w14:paraId="12E2C236" w14:textId="20415654" w:rsidR="00314FCC" w:rsidRDefault="00314FCC">
      <w:pPr>
        <w:rPr>
          <w:rFonts w:ascii="Times New Roman" w:hAnsi="Times New Roman" w:cs="Times New Roman"/>
          <w:sz w:val="28"/>
          <w:szCs w:val="28"/>
        </w:rPr>
      </w:pPr>
    </w:p>
    <w:p w14:paraId="05999DA6" w14:textId="7141A791" w:rsidR="00314FCC" w:rsidRDefault="00314FCC">
      <w:pPr>
        <w:rPr>
          <w:rFonts w:ascii="Times New Roman" w:hAnsi="Times New Roman" w:cs="Times New Roman"/>
          <w:sz w:val="28"/>
          <w:szCs w:val="28"/>
        </w:rPr>
      </w:pPr>
    </w:p>
    <w:p w14:paraId="7EC663B4" w14:textId="1BEBDE50" w:rsidR="00314FCC" w:rsidRDefault="00314FCC">
      <w:pPr>
        <w:rPr>
          <w:rFonts w:ascii="Times New Roman" w:hAnsi="Times New Roman" w:cs="Times New Roman"/>
          <w:sz w:val="28"/>
          <w:szCs w:val="28"/>
        </w:rPr>
      </w:pPr>
    </w:p>
    <w:p w14:paraId="42BC6885" w14:textId="51029EC4" w:rsidR="00314FCC" w:rsidRDefault="00314FCC">
      <w:pPr>
        <w:rPr>
          <w:rFonts w:ascii="Times New Roman" w:hAnsi="Times New Roman" w:cs="Times New Roman"/>
          <w:sz w:val="28"/>
          <w:szCs w:val="28"/>
        </w:rPr>
      </w:pPr>
    </w:p>
    <w:p w14:paraId="6C91A6FB" w14:textId="2ABFECF6" w:rsidR="00314FCC" w:rsidRDefault="00314FCC">
      <w:pPr>
        <w:rPr>
          <w:rFonts w:ascii="Times New Roman" w:hAnsi="Times New Roman" w:cs="Times New Roman"/>
          <w:sz w:val="28"/>
          <w:szCs w:val="28"/>
        </w:rPr>
      </w:pPr>
    </w:p>
    <w:p w14:paraId="1FF263EC" w14:textId="30F0244F" w:rsidR="00314FCC" w:rsidRDefault="00314FCC">
      <w:pPr>
        <w:rPr>
          <w:rFonts w:ascii="Times New Roman" w:hAnsi="Times New Roman" w:cs="Times New Roman"/>
          <w:sz w:val="28"/>
          <w:szCs w:val="28"/>
        </w:rPr>
      </w:pPr>
    </w:p>
    <w:p w14:paraId="07ADC0CC" w14:textId="2FC9FA46" w:rsidR="00314FCC" w:rsidRDefault="00314FCC">
      <w:pPr>
        <w:rPr>
          <w:rFonts w:ascii="Times New Roman" w:hAnsi="Times New Roman" w:cs="Times New Roman"/>
          <w:sz w:val="28"/>
          <w:szCs w:val="28"/>
        </w:rPr>
      </w:pPr>
    </w:p>
    <w:p w14:paraId="729310B1" w14:textId="0EF43829" w:rsidR="00314FCC" w:rsidRDefault="00314FCC">
      <w:pPr>
        <w:rPr>
          <w:rFonts w:ascii="Times New Roman" w:hAnsi="Times New Roman" w:cs="Times New Roman"/>
          <w:sz w:val="28"/>
          <w:szCs w:val="28"/>
        </w:rPr>
      </w:pPr>
    </w:p>
    <w:p w14:paraId="4A1B3910" w14:textId="1168EF2F" w:rsidR="00314FCC" w:rsidRDefault="00314FCC">
      <w:pPr>
        <w:rPr>
          <w:rFonts w:ascii="Times New Roman" w:hAnsi="Times New Roman" w:cs="Times New Roman"/>
          <w:sz w:val="28"/>
          <w:szCs w:val="28"/>
        </w:rPr>
      </w:pPr>
    </w:p>
    <w:p w14:paraId="01ACA5C9" w14:textId="5760BCFA" w:rsidR="00314FCC" w:rsidRDefault="00314FCC">
      <w:pPr>
        <w:rPr>
          <w:rFonts w:ascii="Times New Roman" w:hAnsi="Times New Roman" w:cs="Times New Roman"/>
          <w:sz w:val="28"/>
          <w:szCs w:val="28"/>
        </w:rPr>
      </w:pPr>
    </w:p>
    <w:p w14:paraId="353E9C10" w14:textId="3DF5E91B" w:rsidR="00314FCC" w:rsidRDefault="00314FCC">
      <w:pPr>
        <w:rPr>
          <w:rFonts w:ascii="Times New Roman" w:hAnsi="Times New Roman" w:cs="Times New Roman"/>
          <w:sz w:val="28"/>
          <w:szCs w:val="28"/>
        </w:rPr>
      </w:pPr>
    </w:p>
    <w:p w14:paraId="1DFC7BBD" w14:textId="7A23CDB6" w:rsidR="00314FCC" w:rsidRDefault="00314FCC">
      <w:pPr>
        <w:rPr>
          <w:rFonts w:ascii="Times New Roman" w:hAnsi="Times New Roman" w:cs="Times New Roman"/>
          <w:sz w:val="28"/>
          <w:szCs w:val="28"/>
        </w:rPr>
      </w:pPr>
    </w:p>
    <w:p w14:paraId="4A97A6F8" w14:textId="36ED48A4" w:rsidR="00314FCC" w:rsidRDefault="00314FCC">
      <w:pPr>
        <w:rPr>
          <w:rFonts w:ascii="Times New Roman" w:hAnsi="Times New Roman" w:cs="Times New Roman"/>
          <w:sz w:val="28"/>
          <w:szCs w:val="28"/>
        </w:rPr>
      </w:pPr>
    </w:p>
    <w:p w14:paraId="48089F88" w14:textId="0DDD0A16" w:rsidR="00314FCC" w:rsidRDefault="00314FCC">
      <w:pPr>
        <w:rPr>
          <w:rFonts w:ascii="Times New Roman" w:hAnsi="Times New Roman" w:cs="Times New Roman"/>
          <w:sz w:val="28"/>
          <w:szCs w:val="28"/>
        </w:rPr>
      </w:pPr>
    </w:p>
    <w:p w14:paraId="73D8B41F" w14:textId="5B830A10" w:rsidR="00314FCC" w:rsidRDefault="00314FCC">
      <w:pPr>
        <w:rPr>
          <w:rFonts w:ascii="Times New Roman" w:hAnsi="Times New Roman" w:cs="Times New Roman"/>
          <w:sz w:val="28"/>
          <w:szCs w:val="28"/>
        </w:rPr>
      </w:pPr>
    </w:p>
    <w:p w14:paraId="4D25EAF1" w14:textId="188EBACE" w:rsidR="00314FCC" w:rsidRDefault="00314FCC">
      <w:pPr>
        <w:rPr>
          <w:rFonts w:ascii="Times New Roman" w:hAnsi="Times New Roman" w:cs="Times New Roman"/>
          <w:sz w:val="28"/>
          <w:szCs w:val="28"/>
        </w:rPr>
      </w:pPr>
    </w:p>
    <w:p w14:paraId="36A13865" w14:textId="77777777" w:rsidR="0053732E" w:rsidRPr="00AE05D9" w:rsidRDefault="0053732E">
      <w:pPr>
        <w:rPr>
          <w:rFonts w:ascii="Times New Roman" w:hAnsi="Times New Roman" w:cs="Times New Roman"/>
          <w:sz w:val="28"/>
          <w:szCs w:val="28"/>
        </w:rPr>
      </w:pPr>
    </w:p>
    <w:p w14:paraId="4DC77646" w14:textId="77777777" w:rsidR="00981E93" w:rsidRPr="00AE05D9" w:rsidRDefault="00393516" w:rsidP="003935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0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</w:t>
      </w:r>
    </w:p>
    <w:p w14:paraId="78112EF9" w14:textId="70943B27" w:rsidR="00561F3F" w:rsidRDefault="00561F3F" w:rsidP="003935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0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1</w:t>
      </w:r>
    </w:p>
    <w:p w14:paraId="01AE4367" w14:textId="77777777" w:rsidR="00AE05D9" w:rsidRPr="00AE05D9" w:rsidRDefault="00AE05D9" w:rsidP="003935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643F49A" w14:textId="77777777" w:rsidR="00561F3F" w:rsidRPr="00AE05D9" w:rsidRDefault="00561F3F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0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</w:t>
      </w:r>
      <w:r w:rsidR="00393516" w:rsidRPr="00AE0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остика уровня адаптации обучающихся</w:t>
      </w:r>
      <w:r w:rsidRPr="00AE0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первого курса к условиям</w:t>
      </w:r>
    </w:p>
    <w:p w14:paraId="380B9262" w14:textId="77777777" w:rsidR="00393516" w:rsidRPr="00AE05D9" w:rsidRDefault="00561F3F" w:rsidP="00AE05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0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обучения в колледже</w:t>
      </w:r>
      <w:r w:rsidR="00393516" w:rsidRPr="00AE0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40961" w:rsidRPr="00AE0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2EFB9CA8" w14:textId="77777777" w:rsidR="00340961" w:rsidRPr="00AE05D9" w:rsidRDefault="00340961" w:rsidP="00AE05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05D9">
        <w:rPr>
          <w:rFonts w:ascii="Times New Roman" w:hAnsi="Times New Roman" w:cs="Times New Roman"/>
          <w:color w:val="000000" w:themeColor="text1"/>
          <w:sz w:val="28"/>
          <w:szCs w:val="28"/>
        </w:rPr>
        <w:t>Анкета по адаптации студентов первого курса (авторская разработка)</w:t>
      </w:r>
    </w:p>
    <w:p w14:paraId="05B5B7D2" w14:textId="77777777" w:rsidR="00340961" w:rsidRPr="00AE05D9" w:rsidRDefault="00340961" w:rsidP="00AE05D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5D9">
        <w:rPr>
          <w:rFonts w:ascii="Times New Roman" w:hAnsi="Times New Roman" w:cs="Times New Roman"/>
          <w:color w:val="000000" w:themeColor="text1"/>
          <w:sz w:val="28"/>
          <w:szCs w:val="28"/>
        </w:rPr>
        <w:t>Анкета студента – первокурсника по результатам первой (зимней) сессии (авторская разработка)</w:t>
      </w:r>
    </w:p>
    <w:p w14:paraId="27599E26" w14:textId="77777777" w:rsidR="00561F3F" w:rsidRPr="00AE05D9" w:rsidRDefault="00340961" w:rsidP="00AE05D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5D9">
        <w:rPr>
          <w:rFonts w:ascii="Times New Roman" w:hAnsi="Times New Roman" w:cs="Times New Roman"/>
          <w:color w:val="000000" w:themeColor="text1"/>
          <w:sz w:val="28"/>
          <w:szCs w:val="28"/>
        </w:rPr>
        <w:t>Анкета на выявление творческих и профессиональных интересов студента-первокурсника (авторская разработка</w:t>
      </w:r>
      <w:r w:rsidR="00393516" w:rsidRPr="00AE05D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3414EDC0" w14:textId="77777777" w:rsidR="00393516" w:rsidRPr="00AE05D9" w:rsidRDefault="00393516" w:rsidP="00AE05D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F19F57" w14:textId="31461F86" w:rsidR="00393516" w:rsidRPr="00AE05D9" w:rsidRDefault="00393516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0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Диагностика индивидуально-психологических особенностей</w:t>
      </w:r>
      <w:r w:rsidR="00F258FA" w:rsidRPr="00AE0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обучающихся</w:t>
      </w:r>
    </w:p>
    <w:p w14:paraId="4D7A961C" w14:textId="77777777" w:rsidR="00393516" w:rsidRPr="00AE05D9" w:rsidRDefault="00393516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0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опросники:</w:t>
      </w:r>
    </w:p>
    <w:p w14:paraId="72DD9147" w14:textId="77777777" w:rsidR="00393516" w:rsidRPr="00AE05D9" w:rsidRDefault="00393516" w:rsidP="00AE0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5D9">
        <w:rPr>
          <w:rFonts w:ascii="Times New Roman" w:hAnsi="Times New Roman" w:cs="Times New Roman"/>
          <w:sz w:val="28"/>
          <w:szCs w:val="28"/>
        </w:rPr>
        <w:t xml:space="preserve">Тест смысложизненные ориентации </w:t>
      </w:r>
      <w:bookmarkStart w:id="0" w:name="_Hlk103329696"/>
      <w:r w:rsidRPr="00AE05D9">
        <w:rPr>
          <w:rFonts w:ascii="Times New Roman" w:hAnsi="Times New Roman" w:cs="Times New Roman"/>
          <w:sz w:val="28"/>
          <w:szCs w:val="28"/>
        </w:rPr>
        <w:t>(методика СЖО) Д.А. Леонтьева</w:t>
      </w:r>
    </w:p>
    <w:bookmarkEnd w:id="0"/>
    <w:p w14:paraId="391B3A38" w14:textId="77777777" w:rsidR="00393516" w:rsidRPr="00AE05D9" w:rsidRDefault="00393516" w:rsidP="00AE0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5D9">
        <w:rPr>
          <w:rFonts w:ascii="Times New Roman" w:hAnsi="Times New Roman" w:cs="Times New Roman"/>
          <w:sz w:val="28"/>
          <w:szCs w:val="28"/>
        </w:rPr>
        <w:t>Опросник Леонгарда – Шмишека (акцентуации характера)</w:t>
      </w:r>
    </w:p>
    <w:p w14:paraId="64953FB2" w14:textId="77777777" w:rsidR="00393516" w:rsidRPr="00AE05D9" w:rsidRDefault="00393516" w:rsidP="00AE05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5D9">
        <w:rPr>
          <w:rFonts w:ascii="Times New Roman" w:hAnsi="Times New Roman" w:cs="Times New Roman"/>
          <w:sz w:val="28"/>
          <w:szCs w:val="28"/>
        </w:rPr>
        <w:t>Методика исследования самоотношения (тест-опросник ОСО) В.В. Столин, С.Р. Пантелеев</w:t>
      </w:r>
    </w:p>
    <w:p w14:paraId="4CB98933" w14:textId="77777777" w:rsidR="00393516" w:rsidRPr="00AE05D9" w:rsidRDefault="00393516" w:rsidP="00AE05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D134D6" w14:textId="77777777" w:rsidR="00393516" w:rsidRPr="00AE05D9" w:rsidRDefault="00393516" w:rsidP="00AE05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05D9">
        <w:rPr>
          <w:rFonts w:ascii="Times New Roman" w:hAnsi="Times New Roman" w:cs="Times New Roman"/>
          <w:b/>
          <w:sz w:val="28"/>
          <w:szCs w:val="28"/>
        </w:rPr>
        <w:t>Диагностика межличностных отношений:</w:t>
      </w:r>
    </w:p>
    <w:p w14:paraId="68E497E8" w14:textId="77777777" w:rsidR="00393516" w:rsidRPr="00AE05D9" w:rsidRDefault="00393516" w:rsidP="00AE0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5D9">
        <w:rPr>
          <w:rFonts w:ascii="Times New Roman" w:hAnsi="Times New Roman" w:cs="Times New Roman"/>
          <w:sz w:val="28"/>
          <w:szCs w:val="28"/>
        </w:rPr>
        <w:t>Методика диагностики межличностных отношений Т. Лири</w:t>
      </w:r>
    </w:p>
    <w:p w14:paraId="24A498E4" w14:textId="77777777" w:rsidR="00393516" w:rsidRPr="00AE05D9" w:rsidRDefault="00393516" w:rsidP="00AE0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103329916"/>
      <w:r w:rsidRPr="00AE05D9">
        <w:rPr>
          <w:rFonts w:ascii="Times New Roman" w:hAnsi="Times New Roman" w:cs="Times New Roman"/>
          <w:sz w:val="28"/>
          <w:szCs w:val="28"/>
        </w:rPr>
        <w:t>Методика диагностики межличностных и межгрупповых отношений («СОЦИОМЕТРИЯ») ДЖ. Морено</w:t>
      </w:r>
    </w:p>
    <w:bookmarkEnd w:id="1"/>
    <w:p w14:paraId="598A3519" w14:textId="77777777" w:rsidR="00393516" w:rsidRPr="00AE05D9" w:rsidRDefault="00393516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23EADB" w14:textId="77777777" w:rsidR="00CC54F3" w:rsidRPr="00AE05D9" w:rsidRDefault="00393516" w:rsidP="00AE05D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05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Диагностика учебной мотивации обучающихся:</w:t>
      </w:r>
    </w:p>
    <w:p w14:paraId="4AF5A72E" w14:textId="77777777" w:rsidR="00393516" w:rsidRPr="00AE05D9" w:rsidRDefault="00AB143C" w:rsidP="00AE05D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5D9">
        <w:rPr>
          <w:rFonts w:ascii="Times New Roman" w:hAnsi="Times New Roman" w:cs="Times New Roman"/>
          <w:color w:val="000000" w:themeColor="text1"/>
          <w:sz w:val="28"/>
          <w:szCs w:val="28"/>
        </w:rPr>
        <w:t>Методика изучение мотивации обучения в вузе Т.И. Ильиной</w:t>
      </w:r>
    </w:p>
    <w:p w14:paraId="791A2403" w14:textId="77777777" w:rsidR="00AB143C" w:rsidRPr="00AE05D9" w:rsidRDefault="00AB143C" w:rsidP="00AB1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AE47621" w14:textId="77777777" w:rsidR="00393516" w:rsidRPr="00AE05D9" w:rsidRDefault="00393516" w:rsidP="00AB14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994D7AF" w14:textId="77777777" w:rsidR="00CC54F3" w:rsidRPr="00AE05D9" w:rsidRDefault="00CC54F3" w:rsidP="00AB14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0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Приложение </w:t>
      </w:r>
      <w:r w:rsidR="00393516" w:rsidRPr="00AE0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</w:p>
    <w:p w14:paraId="4E232C9D" w14:textId="77777777" w:rsidR="00AB143C" w:rsidRPr="00AE05D9" w:rsidRDefault="00AB143C" w:rsidP="00AB14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0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Тренинг </w:t>
      </w:r>
    </w:p>
    <w:p w14:paraId="36736D49" w14:textId="0D6E3F5A" w:rsidR="00CC54F3" w:rsidRPr="00AE05D9" w:rsidRDefault="00AB143C" w:rsidP="00AB14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0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«Успешная адаптация</w:t>
      </w:r>
      <w:r w:rsidR="00F258FA" w:rsidRPr="00AE0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первокурсника</w:t>
      </w:r>
      <w:r w:rsidR="00CC54F3" w:rsidRPr="00AE0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053452BA" w14:textId="77777777" w:rsidR="00AB143C" w:rsidRPr="00AE05D9" w:rsidRDefault="00AB143C" w:rsidP="00AB143C">
      <w:pPr>
        <w:pStyle w:val="c4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AE05D9">
        <w:rPr>
          <w:b/>
          <w:color w:val="000000" w:themeColor="text1"/>
          <w:sz w:val="28"/>
          <w:szCs w:val="28"/>
          <w:shd w:val="clear" w:color="auto" w:fill="FFFFFF"/>
        </w:rPr>
        <w:t>Цель:</w:t>
      </w:r>
    </w:p>
    <w:p w14:paraId="43566ECE" w14:textId="77777777" w:rsidR="00AB143C" w:rsidRPr="00AE05D9" w:rsidRDefault="00AB143C" w:rsidP="00AB143C">
      <w:pPr>
        <w:pStyle w:val="c4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E05D9">
        <w:rPr>
          <w:color w:val="000000" w:themeColor="text1"/>
          <w:sz w:val="28"/>
          <w:szCs w:val="28"/>
          <w:shd w:val="clear" w:color="auto" w:fill="FFFFFF"/>
        </w:rPr>
        <w:t>-   способствовать развитию навыков межличностного взаимодействия в новых условиях, повышению уверенности в себе;</w:t>
      </w:r>
    </w:p>
    <w:p w14:paraId="65E5A861" w14:textId="77777777" w:rsidR="00AB143C" w:rsidRPr="00AE05D9" w:rsidRDefault="00AB143C" w:rsidP="00AB143C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E05D9">
        <w:rPr>
          <w:color w:val="000000" w:themeColor="text1"/>
          <w:sz w:val="28"/>
          <w:szCs w:val="28"/>
        </w:rPr>
        <w:t>-  способствовать созданию благоприятного психологического климата, атмосферы доверия и сотрудничества в группе.</w:t>
      </w:r>
    </w:p>
    <w:p w14:paraId="36797F62" w14:textId="77777777" w:rsidR="00AB143C" w:rsidRPr="00AE05D9" w:rsidRDefault="00AB143C" w:rsidP="00AB143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5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</w:t>
      </w:r>
      <w:r w:rsidRPr="00AE0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  </w:t>
      </w:r>
    </w:p>
    <w:p w14:paraId="6E18ACE3" w14:textId="77777777" w:rsidR="00AC77DE" w:rsidRPr="00AE05D9" w:rsidRDefault="00AC77DE" w:rsidP="00AC77DE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B143C" w:rsidRPr="00AE0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участникам возможности лучше узнать друг друга; </w:t>
      </w:r>
    </w:p>
    <w:p w14:paraId="43AD7BF2" w14:textId="77777777" w:rsidR="00AC77DE" w:rsidRPr="00AE05D9" w:rsidRDefault="00AC77DE" w:rsidP="00AC77DE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B143C" w:rsidRPr="00AE05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развитие способности к эмпатии, пониманию мимики;</w:t>
      </w:r>
    </w:p>
    <w:p w14:paraId="7178D9F0" w14:textId="77777777" w:rsidR="00AB143C" w:rsidRPr="00AE05D9" w:rsidRDefault="00AC77DE" w:rsidP="00AC77DE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B143C" w:rsidRPr="00AE05D9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групповой сплочённости.</w:t>
      </w:r>
    </w:p>
    <w:p w14:paraId="444DC306" w14:textId="77777777" w:rsidR="00AB143C" w:rsidRPr="00AE05D9" w:rsidRDefault="00AB143C" w:rsidP="00AC77DE">
      <w:pPr>
        <w:tabs>
          <w:tab w:val="left" w:pos="567"/>
          <w:tab w:val="left" w:pos="1134"/>
        </w:tabs>
        <w:spacing w:after="0" w:line="240" w:lineRule="auto"/>
        <w:ind w:left="284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63F9A50" w14:textId="1EEE76B2" w:rsidR="00AB143C" w:rsidRPr="00AE05D9" w:rsidRDefault="00AB143C" w:rsidP="00AB1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5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проведения: </w:t>
      </w:r>
      <w:r w:rsidR="00827801" w:rsidRPr="00AE05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групповые занятия.</w:t>
      </w:r>
    </w:p>
    <w:p w14:paraId="010FE6CD" w14:textId="155C8031" w:rsidR="00AB143C" w:rsidRDefault="00AC77DE" w:rsidP="00CC5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5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Продолжительность:</w:t>
      </w:r>
      <w:r w:rsidRPr="00AE0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40 минут</w:t>
      </w:r>
      <w:r w:rsidR="00827801" w:rsidRPr="00AE0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8AE8D01" w14:textId="77777777" w:rsidR="00AE05D9" w:rsidRPr="00AE05D9" w:rsidRDefault="00AE05D9" w:rsidP="00CC5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A160423" w14:textId="77777777" w:rsidR="00AB143C" w:rsidRPr="00AE05D9" w:rsidRDefault="00AB143C" w:rsidP="00AC7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19A99F5D" w14:textId="77777777" w:rsidR="00AC77DE" w:rsidRPr="00AE05D9" w:rsidRDefault="00AC77DE" w:rsidP="00AC77D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05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Упражнение 1. «3 факта о себе» (10 минут)</w:t>
      </w:r>
    </w:p>
    <w:p w14:paraId="1B538043" w14:textId="351F5D6C" w:rsidR="00AC77DE" w:rsidRPr="00AE05D9" w:rsidRDefault="00AC77DE" w:rsidP="0082780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5D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  <w:r w:rsidRPr="00AE0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знакомство, </w:t>
      </w:r>
      <w:r w:rsidR="00827801" w:rsidRPr="00AE05D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доверительных отношений между участниками, путем рассказа некоторых фактов о себе.</w:t>
      </w:r>
    </w:p>
    <w:p w14:paraId="0F4FC6C3" w14:textId="77777777" w:rsidR="00827801" w:rsidRPr="00AE05D9" w:rsidRDefault="00827801" w:rsidP="0082780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6C5D22" w14:textId="77777777" w:rsidR="00AC77DE" w:rsidRPr="00AE05D9" w:rsidRDefault="00AC77DE" w:rsidP="00AC77D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05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Упражнение 2. «Передать одним словом» (10 минут)</w:t>
      </w:r>
    </w:p>
    <w:p w14:paraId="713DD689" w14:textId="38F4AA90" w:rsidR="00AC77DE" w:rsidRPr="00AE05D9" w:rsidRDefault="00AC77DE" w:rsidP="00AC77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5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AE0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7801" w:rsidRPr="00AE0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способности эмоционального самоконтроля.</w:t>
      </w:r>
    </w:p>
    <w:p w14:paraId="6C5C4944" w14:textId="77777777" w:rsidR="00AC77DE" w:rsidRPr="00AE05D9" w:rsidRDefault="00AC77DE" w:rsidP="00AC77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5D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2B73AD84" w14:textId="77777777" w:rsidR="00AC77DE" w:rsidRPr="00AE05D9" w:rsidRDefault="00AC77DE" w:rsidP="00AC77D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05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Упражнение 3. «Испорченный телефон» (10 минут)</w:t>
      </w:r>
    </w:p>
    <w:p w14:paraId="0FD46584" w14:textId="66483F65" w:rsidR="00AC77DE" w:rsidRPr="00AE05D9" w:rsidRDefault="00AC77DE" w:rsidP="00AC77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5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AE0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7801" w:rsidRPr="00AE05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совершенствование навыков невербальной коммуникации; общение без помощи слов; способности понимать партнера на невербальном уровне.</w:t>
      </w:r>
    </w:p>
    <w:p w14:paraId="62473425" w14:textId="77777777" w:rsidR="00AC77DE" w:rsidRPr="00AE05D9" w:rsidRDefault="00AC77DE" w:rsidP="00AC77D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0A85C4F" w14:textId="42B3054E" w:rsidR="00AC77DE" w:rsidRPr="00AE05D9" w:rsidRDefault="00AC77DE" w:rsidP="00314FC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05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Упражнение 4. «Как мы похожи!» (10 минут)</w:t>
      </w:r>
    </w:p>
    <w:p w14:paraId="35EA3FFB" w14:textId="08C292CE" w:rsidR="00AC77DE" w:rsidRPr="00AE05D9" w:rsidRDefault="00AC77DE" w:rsidP="00AC77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5D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  <w:r w:rsidRPr="00AE0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7801" w:rsidRPr="00AE05D9">
        <w:rPr>
          <w:rFonts w:ascii="Times New Roman" w:hAnsi="Times New Roman" w:cs="Times New Roman"/>
          <w:color w:val="000000"/>
          <w:sz w:val="28"/>
          <w:szCs w:val="28"/>
        </w:rPr>
        <w:t>развитие навыков эффективного межличностного взаимодействия</w:t>
      </w:r>
    </w:p>
    <w:p w14:paraId="22B5DBF6" w14:textId="1F630764" w:rsidR="00561F3F" w:rsidRPr="00827801" w:rsidRDefault="00561F3F" w:rsidP="008278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61F3F" w:rsidRPr="00827801" w:rsidSect="004D5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1D8E"/>
    <w:multiLevelType w:val="hybridMultilevel"/>
    <w:tmpl w:val="F3465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F088C"/>
    <w:multiLevelType w:val="hybridMultilevel"/>
    <w:tmpl w:val="D99610DC"/>
    <w:lvl w:ilvl="0" w:tplc="AF502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3D1149"/>
    <w:multiLevelType w:val="hybridMultilevel"/>
    <w:tmpl w:val="6F267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92F69"/>
    <w:multiLevelType w:val="multilevel"/>
    <w:tmpl w:val="315C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B03357"/>
    <w:multiLevelType w:val="hybridMultilevel"/>
    <w:tmpl w:val="057E1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86DE6"/>
    <w:multiLevelType w:val="hybridMultilevel"/>
    <w:tmpl w:val="DED08236"/>
    <w:lvl w:ilvl="0" w:tplc="73808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55259"/>
    <w:multiLevelType w:val="hybridMultilevel"/>
    <w:tmpl w:val="0DAE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73BDF"/>
    <w:multiLevelType w:val="hybridMultilevel"/>
    <w:tmpl w:val="33B64686"/>
    <w:lvl w:ilvl="0" w:tplc="73808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71D5D"/>
    <w:multiLevelType w:val="hybridMultilevel"/>
    <w:tmpl w:val="3B9431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802989"/>
    <w:multiLevelType w:val="hybridMultilevel"/>
    <w:tmpl w:val="3C0CFD24"/>
    <w:lvl w:ilvl="0" w:tplc="0A48B748">
      <w:start w:val="3"/>
      <w:numFmt w:val="decimal"/>
      <w:lvlText w:val="%1."/>
      <w:lvlJc w:val="left"/>
      <w:pPr>
        <w:ind w:left="108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7E5A62"/>
    <w:multiLevelType w:val="hybridMultilevel"/>
    <w:tmpl w:val="7826AC76"/>
    <w:lvl w:ilvl="0" w:tplc="73808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83D1D"/>
    <w:multiLevelType w:val="hybridMultilevel"/>
    <w:tmpl w:val="8BE661C6"/>
    <w:lvl w:ilvl="0" w:tplc="73808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E6F49"/>
    <w:multiLevelType w:val="multilevel"/>
    <w:tmpl w:val="023A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E90D4E"/>
    <w:multiLevelType w:val="hybridMultilevel"/>
    <w:tmpl w:val="0DAE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</w:num>
  <w:num w:numId="6">
    <w:abstractNumId w:val="11"/>
  </w:num>
  <w:num w:numId="7">
    <w:abstractNumId w:val="7"/>
  </w:num>
  <w:num w:numId="8">
    <w:abstractNumId w:val="12"/>
  </w:num>
  <w:num w:numId="9">
    <w:abstractNumId w:val="3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6"/>
  </w:num>
  <w:num w:numId="13">
    <w:abstractNumId w:val="0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400"/>
    <w:rsid w:val="0004143E"/>
    <w:rsid w:val="00104D03"/>
    <w:rsid w:val="00157705"/>
    <w:rsid w:val="00181EB7"/>
    <w:rsid w:val="001F222A"/>
    <w:rsid w:val="002355E5"/>
    <w:rsid w:val="00311270"/>
    <w:rsid w:val="00314FCC"/>
    <w:rsid w:val="00320C98"/>
    <w:rsid w:val="00340961"/>
    <w:rsid w:val="00354AB4"/>
    <w:rsid w:val="00393516"/>
    <w:rsid w:val="00394C05"/>
    <w:rsid w:val="0049634C"/>
    <w:rsid w:val="004D54E7"/>
    <w:rsid w:val="0053732E"/>
    <w:rsid w:val="00561F3F"/>
    <w:rsid w:val="005739E2"/>
    <w:rsid w:val="005836ED"/>
    <w:rsid w:val="0062270A"/>
    <w:rsid w:val="00656197"/>
    <w:rsid w:val="006B11FC"/>
    <w:rsid w:val="00710B8A"/>
    <w:rsid w:val="007B4B5D"/>
    <w:rsid w:val="007F6DF3"/>
    <w:rsid w:val="00827801"/>
    <w:rsid w:val="008A6242"/>
    <w:rsid w:val="00981E93"/>
    <w:rsid w:val="00A4130E"/>
    <w:rsid w:val="00A472BC"/>
    <w:rsid w:val="00AB143C"/>
    <w:rsid w:val="00AC77DE"/>
    <w:rsid w:val="00AD6104"/>
    <w:rsid w:val="00AE05D9"/>
    <w:rsid w:val="00B37400"/>
    <w:rsid w:val="00BA7CF5"/>
    <w:rsid w:val="00BC0BA5"/>
    <w:rsid w:val="00BD164E"/>
    <w:rsid w:val="00C44EE7"/>
    <w:rsid w:val="00C727C9"/>
    <w:rsid w:val="00CA1C97"/>
    <w:rsid w:val="00CC54F3"/>
    <w:rsid w:val="00CD511E"/>
    <w:rsid w:val="00D24CD1"/>
    <w:rsid w:val="00D421F3"/>
    <w:rsid w:val="00D87C7A"/>
    <w:rsid w:val="00D96526"/>
    <w:rsid w:val="00E60638"/>
    <w:rsid w:val="00F2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967D1"/>
  <w15:docId w15:val="{21699F85-CBCA-4F14-9B41-33103B0E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7C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7C7A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CC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340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40961"/>
  </w:style>
  <w:style w:type="paragraph" w:customStyle="1" w:styleId="c44">
    <w:name w:val="c44"/>
    <w:basedOn w:val="a"/>
    <w:rsid w:val="00981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81E93"/>
  </w:style>
  <w:style w:type="paragraph" w:customStyle="1" w:styleId="c37">
    <w:name w:val="c37"/>
    <w:basedOn w:val="a"/>
    <w:rsid w:val="00981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C77DE"/>
  </w:style>
  <w:style w:type="paragraph" w:customStyle="1" w:styleId="c18">
    <w:name w:val="c18"/>
    <w:basedOn w:val="a"/>
    <w:rsid w:val="00C72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F2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7DD99-1522-44A0-9737-373EEBBF3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6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 Губанов</cp:lastModifiedBy>
  <cp:revision>10</cp:revision>
  <dcterms:created xsi:type="dcterms:W3CDTF">2022-05-04T17:04:00Z</dcterms:created>
  <dcterms:modified xsi:type="dcterms:W3CDTF">2022-05-13T12:12:00Z</dcterms:modified>
</cp:coreProperties>
</file>